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37B56" w14:textId="77777777" w:rsidR="00C23926" w:rsidRPr="003D2C56" w:rsidRDefault="00C23926">
      <w:pPr>
        <w:rPr>
          <w:rFonts w:ascii="Franklin Gothic Book" w:hAnsi="Franklin Gothic Book"/>
        </w:rPr>
      </w:pPr>
    </w:p>
    <w:p w14:paraId="3AD2AD19" w14:textId="35E7C443" w:rsidR="00C23926" w:rsidRPr="003D2C56" w:rsidRDefault="003D2C56" w:rsidP="003D2C56">
      <w:pPr>
        <w:spacing w:after="0" w:line="240" w:lineRule="auto"/>
        <w:jc w:val="center"/>
        <w:rPr>
          <w:rFonts w:ascii="Franklin Gothic Book" w:hAnsi="Franklin Gothic Book"/>
        </w:rPr>
      </w:pPr>
      <w:r w:rsidRPr="0042424C">
        <w:rPr>
          <w:rFonts w:ascii="Franklin Gothic Book" w:hAnsi="Franklin Gothic Book" w:cstheme="minorHAnsi"/>
          <w:b/>
          <w:bCs/>
          <w:sz w:val="28"/>
          <w:szCs w:val="28"/>
        </w:rPr>
        <w:t>202</w:t>
      </w:r>
      <w:r w:rsidR="00770421">
        <w:rPr>
          <w:rFonts w:ascii="Franklin Gothic Book" w:hAnsi="Franklin Gothic Book" w:cstheme="minorHAnsi"/>
          <w:b/>
          <w:bCs/>
          <w:sz w:val="28"/>
          <w:szCs w:val="28"/>
        </w:rPr>
        <w:t>2</w:t>
      </w:r>
      <w:r w:rsidRPr="0042424C">
        <w:rPr>
          <w:rFonts w:ascii="Franklin Gothic Book" w:hAnsi="Franklin Gothic Book" w:cstheme="minorHAnsi"/>
          <w:b/>
          <w:bCs/>
          <w:sz w:val="28"/>
          <w:szCs w:val="28"/>
        </w:rPr>
        <w:br/>
        <w:t>Greater Boise Rotary Foundation</w:t>
      </w:r>
      <w:r w:rsidRPr="0042424C">
        <w:rPr>
          <w:rFonts w:ascii="Franklin Gothic Book" w:hAnsi="Franklin Gothic Book" w:cstheme="minorHAnsi"/>
          <w:b/>
          <w:bCs/>
          <w:sz w:val="28"/>
          <w:szCs w:val="28"/>
        </w:rPr>
        <w:br/>
        <w:t xml:space="preserve">Large Grant </w:t>
      </w:r>
      <w:r>
        <w:rPr>
          <w:rFonts w:ascii="Franklin Gothic Book" w:hAnsi="Franklin Gothic Book" w:cstheme="minorHAnsi"/>
          <w:b/>
          <w:bCs/>
          <w:sz w:val="28"/>
          <w:szCs w:val="28"/>
        </w:rPr>
        <w:t>–</w:t>
      </w:r>
      <w:r w:rsidRPr="0042424C">
        <w:rPr>
          <w:rFonts w:ascii="Franklin Gothic Book" w:hAnsi="Franklin Gothic Book" w:cstheme="minorHAnsi"/>
          <w:b/>
          <w:bCs/>
          <w:sz w:val="28"/>
          <w:szCs w:val="28"/>
        </w:rPr>
        <w:t xml:space="preserve"> </w:t>
      </w:r>
      <w:r>
        <w:rPr>
          <w:rFonts w:ascii="Franklin Gothic Book" w:hAnsi="Franklin Gothic Book" w:cstheme="minorHAnsi"/>
          <w:b/>
          <w:bCs/>
          <w:sz w:val="28"/>
          <w:szCs w:val="28"/>
        </w:rPr>
        <w:t>Letter of Intent</w:t>
      </w:r>
      <w:r w:rsidR="00027715">
        <w:rPr>
          <w:rFonts w:ascii="Franklin Gothic Book" w:hAnsi="Franklin Gothic Book" w:cstheme="minorHAnsi"/>
          <w:b/>
          <w:bCs/>
          <w:sz w:val="28"/>
          <w:szCs w:val="28"/>
        </w:rPr>
        <w:br/>
      </w:r>
    </w:p>
    <w:p w14:paraId="19EEED76" w14:textId="7E18883A" w:rsidR="0000331B" w:rsidRPr="003D2C56" w:rsidRDefault="00C23926" w:rsidP="00C23926">
      <w:pPr>
        <w:spacing w:after="0" w:line="240" w:lineRule="auto"/>
        <w:rPr>
          <w:rFonts w:ascii="Franklin Gothic Book" w:hAnsi="Franklin Gothic Book"/>
        </w:rPr>
      </w:pPr>
      <w:r w:rsidRPr="003D2C56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162F7" wp14:editId="522EC4C3">
                <wp:simplePos x="0" y="0"/>
                <wp:positionH relativeFrom="margin">
                  <wp:posOffset>-228600</wp:posOffset>
                </wp:positionH>
                <wp:positionV relativeFrom="paragraph">
                  <wp:posOffset>46990</wp:posOffset>
                </wp:positionV>
                <wp:extent cx="7286625" cy="571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66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4FDC0E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8pt,3.7pt" to="555.7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4AA39A01" w14:textId="22275677" w:rsidR="003D2C56" w:rsidRPr="0000331B" w:rsidRDefault="0000331B" w:rsidP="00C23926">
      <w:pPr>
        <w:spacing w:after="0" w:line="240" w:lineRule="auto"/>
        <w:rPr>
          <w:rFonts w:ascii="Franklin Gothic Book" w:hAnsi="Franklin Gothic Book"/>
          <w:bCs/>
          <w:sz w:val="24"/>
          <w:szCs w:val="24"/>
        </w:rPr>
      </w:pPr>
      <w:r w:rsidRPr="0000331B">
        <w:rPr>
          <w:rFonts w:ascii="Franklin Gothic Book" w:hAnsi="Franklin Gothic Book"/>
          <w:bCs/>
          <w:sz w:val="24"/>
          <w:szCs w:val="24"/>
        </w:rPr>
        <w:t>GBRF values the time it takes your organization to apply for grant opportunities. To ensure that your project/programs are aligned with our current priorities, please submit this short Letter of Intent.</w:t>
      </w:r>
      <w:r w:rsidR="003D2C56" w:rsidRPr="0000331B">
        <w:rPr>
          <w:rFonts w:ascii="Franklin Gothic Book" w:hAnsi="Franklin Gothic Book"/>
          <w:bCs/>
          <w:sz w:val="24"/>
          <w:szCs w:val="24"/>
        </w:rPr>
        <w:t xml:space="preserve">  </w:t>
      </w:r>
    </w:p>
    <w:p w14:paraId="40148250" w14:textId="392630C3" w:rsidR="0000331B" w:rsidRPr="003D2C56" w:rsidRDefault="0000331B" w:rsidP="00C23926">
      <w:pPr>
        <w:spacing w:after="0" w:line="240" w:lineRule="auto"/>
        <w:rPr>
          <w:rFonts w:ascii="Franklin Gothic Book" w:hAnsi="Franklin Gothic Book"/>
          <w:b/>
          <w:sz w:val="24"/>
          <w:szCs w:val="24"/>
        </w:rPr>
      </w:pPr>
      <w:r w:rsidRPr="003D2C56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8EF0CB" wp14:editId="488119BE">
                <wp:simplePos x="0" y="0"/>
                <wp:positionH relativeFrom="margin">
                  <wp:posOffset>-220980</wp:posOffset>
                </wp:positionH>
                <wp:positionV relativeFrom="paragraph">
                  <wp:posOffset>76200</wp:posOffset>
                </wp:positionV>
                <wp:extent cx="7286625" cy="571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66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2DC6F2" id="Straight Connector 8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4pt,6pt" to="556.3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61E69B8" w14:textId="1FEF4491" w:rsidR="003D2C56" w:rsidRDefault="003D2C56" w:rsidP="00C23926">
      <w:pPr>
        <w:spacing w:after="0" w:line="240" w:lineRule="auto"/>
        <w:rPr>
          <w:rFonts w:ascii="Franklin Gothic Book" w:hAnsi="Franklin Gothic Book"/>
          <w:b/>
          <w:sz w:val="28"/>
          <w:szCs w:val="28"/>
        </w:rPr>
      </w:pPr>
    </w:p>
    <w:p w14:paraId="77CA767B" w14:textId="002C0DF1" w:rsidR="003D2C56" w:rsidRPr="003425F7" w:rsidRDefault="003D2C56" w:rsidP="003D2C56">
      <w:pPr>
        <w:rPr>
          <w:rFonts w:ascii="Franklin Gothic Book" w:hAnsi="Franklin Gothic Book" w:cstheme="minorHAnsi"/>
          <w:sz w:val="24"/>
          <w:szCs w:val="24"/>
        </w:rPr>
      </w:pPr>
      <w:r>
        <w:rPr>
          <w:rFonts w:ascii="Franklin Gothic Book" w:hAnsi="Franklin Gothic Book" w:cstheme="minorHAnsi"/>
          <w:b/>
          <w:sz w:val="24"/>
          <w:szCs w:val="24"/>
          <w:u w:val="single"/>
        </w:rPr>
        <w:t xml:space="preserve">LOI </w:t>
      </w:r>
      <w:r w:rsidRPr="003425F7">
        <w:rPr>
          <w:rFonts w:ascii="Franklin Gothic Book" w:hAnsi="Franklin Gothic Book" w:cstheme="minorHAnsi"/>
          <w:b/>
          <w:sz w:val="24"/>
          <w:szCs w:val="24"/>
          <w:u w:val="single"/>
        </w:rPr>
        <w:t>Deadline:</w:t>
      </w:r>
      <w:r w:rsidRPr="003425F7">
        <w:rPr>
          <w:rFonts w:ascii="Franklin Gothic Book" w:hAnsi="Franklin Gothic Book" w:cstheme="minorHAnsi"/>
          <w:b/>
          <w:sz w:val="24"/>
          <w:szCs w:val="24"/>
        </w:rPr>
        <w:t xml:space="preserve"> </w:t>
      </w:r>
      <w:r>
        <w:rPr>
          <w:rFonts w:ascii="Franklin Gothic Book" w:hAnsi="Franklin Gothic Book" w:cstheme="minorHAnsi"/>
          <w:sz w:val="24"/>
          <w:szCs w:val="24"/>
        </w:rPr>
        <w:t>October 8</w:t>
      </w:r>
      <w:r w:rsidRPr="003425F7">
        <w:rPr>
          <w:rFonts w:ascii="Franklin Gothic Book" w:hAnsi="Franklin Gothic Book" w:cstheme="minorHAnsi"/>
          <w:sz w:val="24"/>
          <w:szCs w:val="24"/>
        </w:rPr>
        <w:t>, 202</w:t>
      </w:r>
      <w:r w:rsidR="00770421">
        <w:rPr>
          <w:rFonts w:ascii="Franklin Gothic Book" w:hAnsi="Franklin Gothic Book" w:cstheme="minorHAnsi"/>
          <w:sz w:val="24"/>
          <w:szCs w:val="24"/>
        </w:rPr>
        <w:t>2</w:t>
      </w:r>
    </w:p>
    <w:p w14:paraId="2D304731" w14:textId="17243307" w:rsidR="003D2C56" w:rsidRPr="003425F7" w:rsidRDefault="003D2C56" w:rsidP="003D2C56">
      <w:pPr>
        <w:rPr>
          <w:rFonts w:ascii="Franklin Gothic Book" w:hAnsi="Franklin Gothic Book" w:cstheme="minorHAnsi"/>
          <w:sz w:val="24"/>
          <w:szCs w:val="24"/>
        </w:rPr>
      </w:pPr>
      <w:r>
        <w:rPr>
          <w:rFonts w:ascii="Franklin Gothic Book" w:hAnsi="Franklin Gothic Book" w:cstheme="minorHAnsi"/>
          <w:b/>
          <w:sz w:val="24"/>
          <w:szCs w:val="24"/>
          <w:u w:val="single"/>
        </w:rPr>
        <w:t xml:space="preserve">Invitation to Apply - </w:t>
      </w:r>
      <w:r w:rsidRPr="003425F7">
        <w:rPr>
          <w:rFonts w:ascii="Franklin Gothic Book" w:hAnsi="Franklin Gothic Book" w:cstheme="minorHAnsi"/>
          <w:b/>
          <w:sz w:val="24"/>
          <w:szCs w:val="24"/>
          <w:u w:val="single"/>
        </w:rPr>
        <w:t>Notification Date</w:t>
      </w:r>
      <w:r w:rsidRPr="003425F7">
        <w:rPr>
          <w:rFonts w:ascii="Franklin Gothic Book" w:hAnsi="Franklin Gothic Book" w:cstheme="minorHAnsi"/>
          <w:b/>
          <w:sz w:val="24"/>
          <w:szCs w:val="24"/>
        </w:rPr>
        <w:t xml:space="preserve">: </w:t>
      </w:r>
      <w:r w:rsidRPr="003425F7">
        <w:rPr>
          <w:rFonts w:ascii="Franklin Gothic Book" w:hAnsi="Franklin Gothic Book" w:cstheme="minorHAnsi"/>
          <w:sz w:val="24"/>
          <w:szCs w:val="24"/>
        </w:rPr>
        <w:t xml:space="preserve">Late </w:t>
      </w:r>
      <w:r w:rsidR="0000331B">
        <w:rPr>
          <w:rFonts w:ascii="Franklin Gothic Book" w:hAnsi="Franklin Gothic Book" w:cstheme="minorHAnsi"/>
          <w:sz w:val="24"/>
          <w:szCs w:val="24"/>
        </w:rPr>
        <w:t>October</w:t>
      </w:r>
      <w:r w:rsidRPr="003425F7">
        <w:rPr>
          <w:rFonts w:ascii="Franklin Gothic Book" w:hAnsi="Franklin Gothic Book" w:cstheme="minorHAnsi"/>
          <w:sz w:val="24"/>
          <w:szCs w:val="24"/>
        </w:rPr>
        <w:t xml:space="preserve"> 202</w:t>
      </w:r>
      <w:r w:rsidR="00770421">
        <w:rPr>
          <w:rFonts w:ascii="Franklin Gothic Book" w:hAnsi="Franklin Gothic Book" w:cstheme="minorHAnsi"/>
          <w:sz w:val="24"/>
          <w:szCs w:val="24"/>
        </w:rPr>
        <w:t>2</w:t>
      </w:r>
    </w:p>
    <w:p w14:paraId="3027FC0B" w14:textId="7DB2EF85" w:rsidR="003D2C56" w:rsidRPr="003425F7" w:rsidRDefault="008C00E5" w:rsidP="003D2C56">
      <w:pPr>
        <w:rPr>
          <w:rFonts w:ascii="Franklin Gothic Book" w:hAnsi="Franklin Gothic Book" w:cstheme="minorHAnsi"/>
          <w:sz w:val="24"/>
          <w:szCs w:val="24"/>
        </w:rPr>
      </w:pPr>
      <w:r>
        <w:rPr>
          <w:rFonts w:ascii="Franklin Gothic Book" w:hAnsi="Franklin Gothic Book" w:cstheme="minorHAnsi"/>
          <w:b/>
          <w:sz w:val="24"/>
          <w:szCs w:val="24"/>
          <w:u w:val="single"/>
        </w:rPr>
        <w:t>LOIs</w:t>
      </w:r>
      <w:r w:rsidR="003D2C56" w:rsidRPr="003425F7">
        <w:rPr>
          <w:rFonts w:ascii="Franklin Gothic Book" w:hAnsi="Franklin Gothic Book" w:cstheme="minorHAnsi"/>
          <w:b/>
          <w:sz w:val="24"/>
          <w:szCs w:val="24"/>
          <w:u w:val="single"/>
        </w:rPr>
        <w:t xml:space="preserve"> Reviewed By:</w:t>
      </w:r>
      <w:r w:rsidR="003D2C56" w:rsidRPr="003425F7">
        <w:rPr>
          <w:rFonts w:ascii="Franklin Gothic Book" w:hAnsi="Franklin Gothic Book" w:cstheme="minorHAnsi"/>
          <w:b/>
          <w:sz w:val="24"/>
          <w:szCs w:val="24"/>
        </w:rPr>
        <w:t xml:space="preserve"> </w:t>
      </w:r>
      <w:r w:rsidR="003D2C56" w:rsidRPr="003425F7">
        <w:rPr>
          <w:rFonts w:ascii="Franklin Gothic Book" w:hAnsi="Franklin Gothic Book" w:cstheme="minorHAnsi"/>
          <w:sz w:val="24"/>
          <w:szCs w:val="24"/>
        </w:rPr>
        <w:t xml:space="preserve">A committee of Rotarians from </w:t>
      </w:r>
      <w:proofErr w:type="gramStart"/>
      <w:r w:rsidR="003D2C56" w:rsidRPr="003425F7">
        <w:rPr>
          <w:rFonts w:ascii="Franklin Gothic Book" w:hAnsi="Franklin Gothic Book" w:cstheme="minorHAnsi"/>
          <w:sz w:val="24"/>
          <w:szCs w:val="24"/>
        </w:rPr>
        <w:t>eight .</w:t>
      </w:r>
      <w:r w:rsidR="002F1EB6">
        <w:rPr>
          <w:rFonts w:ascii="Franklin Gothic Book" w:hAnsi="Franklin Gothic Book" w:cstheme="minorHAnsi"/>
          <w:sz w:val="24"/>
          <w:szCs w:val="24"/>
        </w:rPr>
        <w:t>Ada</w:t>
      </w:r>
      <w:proofErr w:type="gramEnd"/>
      <w:r w:rsidR="002F1EB6">
        <w:rPr>
          <w:rFonts w:ascii="Franklin Gothic Book" w:hAnsi="Franklin Gothic Book" w:cstheme="minorHAnsi"/>
          <w:sz w:val="24"/>
          <w:szCs w:val="24"/>
        </w:rPr>
        <w:t xml:space="preserve"> County Rotary Clubs</w:t>
      </w:r>
    </w:p>
    <w:p w14:paraId="08FCF24A" w14:textId="77777777" w:rsidR="003D2C56" w:rsidRPr="003425F7" w:rsidRDefault="003D2C56" w:rsidP="003D2C56">
      <w:pPr>
        <w:rPr>
          <w:rFonts w:ascii="Franklin Gothic Book" w:hAnsi="Franklin Gothic Book" w:cstheme="minorHAnsi"/>
          <w:sz w:val="24"/>
          <w:szCs w:val="24"/>
        </w:rPr>
      </w:pPr>
      <w:r w:rsidRPr="003425F7">
        <w:rPr>
          <w:rFonts w:ascii="Franklin Gothic Book" w:hAnsi="Franklin Gothic Book" w:cstheme="minorHAnsi"/>
          <w:b/>
          <w:sz w:val="24"/>
          <w:szCs w:val="24"/>
          <w:u w:val="single"/>
        </w:rPr>
        <w:t>Grant Range:</w:t>
      </w:r>
      <w:r w:rsidRPr="003425F7">
        <w:rPr>
          <w:rFonts w:ascii="Franklin Gothic Book" w:hAnsi="Franklin Gothic Book" w:cstheme="minorHAnsi"/>
          <w:b/>
          <w:sz w:val="24"/>
          <w:szCs w:val="24"/>
        </w:rPr>
        <w:t xml:space="preserve"> </w:t>
      </w:r>
      <w:r w:rsidRPr="003425F7">
        <w:rPr>
          <w:rFonts w:ascii="Franklin Gothic Book" w:hAnsi="Franklin Gothic Book" w:cstheme="minorHAnsi"/>
          <w:sz w:val="24"/>
          <w:szCs w:val="24"/>
        </w:rPr>
        <w:t>$10,000 - $25,000</w:t>
      </w:r>
      <w:r>
        <w:rPr>
          <w:rFonts w:ascii="Franklin Gothic Book" w:hAnsi="Franklin Gothic Book" w:cstheme="minorHAnsi"/>
          <w:sz w:val="24"/>
          <w:szCs w:val="24"/>
        </w:rPr>
        <w:t xml:space="preserve">. </w:t>
      </w:r>
      <w:r>
        <w:rPr>
          <w:rFonts w:ascii="Franklin Gothic Book" w:hAnsi="Franklin Gothic Book" w:cstheme="minorHAnsi"/>
          <w:sz w:val="24"/>
          <w:szCs w:val="24"/>
        </w:rPr>
        <w:br/>
        <w:t xml:space="preserve">In the 2021 Large Grant cycle, we anticipate awarding between $40,000 - $50,000 total.  </w:t>
      </w:r>
    </w:p>
    <w:p w14:paraId="6AE7AE83" w14:textId="77777777" w:rsidR="003D2C56" w:rsidRPr="003425F7" w:rsidRDefault="003D2C56" w:rsidP="003D2C56">
      <w:pPr>
        <w:pStyle w:val="font8"/>
        <w:spacing w:before="0" w:beforeAutospacing="0" w:after="0" w:afterAutospacing="0"/>
        <w:textAlignment w:val="baseline"/>
        <w:rPr>
          <w:rFonts w:ascii="Franklin Gothic Book" w:hAnsi="Franklin Gothic Book" w:cstheme="minorHAnsi"/>
        </w:rPr>
      </w:pPr>
      <w:r>
        <w:rPr>
          <w:rFonts w:ascii="Franklin Gothic Book" w:hAnsi="Franklin Gothic Book" w:cstheme="minorHAnsi"/>
          <w:b/>
          <w:u w:val="single"/>
        </w:rPr>
        <w:br/>
      </w:r>
      <w:r w:rsidRPr="003425F7">
        <w:rPr>
          <w:rFonts w:ascii="Franklin Gothic Book" w:hAnsi="Franklin Gothic Book" w:cstheme="minorHAnsi"/>
          <w:b/>
          <w:u w:val="single"/>
        </w:rPr>
        <w:t>About the Greater Boise Rotary Foundation:</w:t>
      </w:r>
      <w:r w:rsidRPr="003425F7">
        <w:rPr>
          <w:rFonts w:ascii="Franklin Gothic Book" w:hAnsi="Franklin Gothic Book" w:cstheme="minorHAnsi"/>
          <w:bCs/>
        </w:rPr>
        <w:t xml:space="preserve"> </w:t>
      </w:r>
      <w:r w:rsidRPr="003425F7">
        <w:rPr>
          <w:rFonts w:ascii="Franklin Gothic Book" w:hAnsi="Franklin Gothic Book" w:cstheme="minorHAnsi"/>
          <w:bCs/>
        </w:rPr>
        <w:br/>
        <w:t xml:space="preserve">Founded in 1984, the Greater Boise Rotary Foundation believes in the power of collective giving. GBRF </w:t>
      </w:r>
      <w:r w:rsidRPr="003425F7">
        <w:rPr>
          <w:rFonts w:ascii="Franklin Gothic Book" w:hAnsi="Franklin Gothic Book"/>
        </w:rPr>
        <w:t xml:space="preserve">pools contributions made by Rotarians, friends, and supporters of eight Rotary Clubs throughout Ada County. </w:t>
      </w:r>
      <w:r w:rsidRPr="003425F7">
        <w:rPr>
          <w:rFonts w:ascii="Franklin Gothic Book" w:hAnsi="Franklin Gothic Book" w:cstheme="minorHAnsi"/>
        </w:rPr>
        <w:t>GBRF granting priorities include:</w:t>
      </w:r>
    </w:p>
    <w:p w14:paraId="551EC92E" w14:textId="2A852FBE" w:rsidR="003D2C56" w:rsidRPr="003425F7" w:rsidRDefault="003D2C56" w:rsidP="003D2C56">
      <w:pPr>
        <w:pStyle w:val="font8"/>
        <w:spacing w:before="0" w:beforeAutospacing="0" w:after="0" w:afterAutospacing="0"/>
        <w:textAlignment w:val="baseline"/>
        <w:rPr>
          <w:rFonts w:ascii="Franklin Gothic Book" w:hAnsi="Franklin Gothic Book" w:cstheme="minorHAnsi"/>
        </w:rPr>
      </w:pPr>
      <w:r w:rsidRPr="003425F7">
        <w:rPr>
          <w:rFonts w:ascii="Franklin Gothic Book" w:hAnsi="Franklin Gothic Book" w:cstheme="minorHAnsi"/>
        </w:rPr>
        <w:t>     1.  Support for fine and performing arts, including music, theater</w:t>
      </w:r>
      <w:r w:rsidR="00910B57">
        <w:rPr>
          <w:rFonts w:ascii="Franklin Gothic Book" w:hAnsi="Franklin Gothic Book" w:cstheme="minorHAnsi"/>
        </w:rPr>
        <w:t>,</w:t>
      </w:r>
      <w:r w:rsidRPr="003425F7">
        <w:rPr>
          <w:rFonts w:ascii="Franklin Gothic Book" w:hAnsi="Franklin Gothic Book" w:cstheme="minorHAnsi"/>
        </w:rPr>
        <w:t xml:space="preserve"> and dance</w:t>
      </w:r>
    </w:p>
    <w:p w14:paraId="1918D1A4" w14:textId="77777777" w:rsidR="003D2C56" w:rsidRPr="003425F7" w:rsidRDefault="003D2C56" w:rsidP="003D2C56">
      <w:pPr>
        <w:pStyle w:val="font8"/>
        <w:spacing w:before="0" w:beforeAutospacing="0" w:after="0" w:afterAutospacing="0"/>
        <w:textAlignment w:val="baseline"/>
        <w:rPr>
          <w:rFonts w:ascii="Franklin Gothic Book" w:hAnsi="Franklin Gothic Book" w:cstheme="minorHAnsi"/>
        </w:rPr>
      </w:pPr>
      <w:r w:rsidRPr="003425F7">
        <w:rPr>
          <w:rFonts w:ascii="Franklin Gothic Book" w:hAnsi="Franklin Gothic Book" w:cstheme="minorHAnsi"/>
        </w:rPr>
        <w:t>     2.  Educational opportunities for all ages</w:t>
      </w:r>
    </w:p>
    <w:p w14:paraId="682F3194" w14:textId="77777777" w:rsidR="003D2C56" w:rsidRPr="003425F7" w:rsidRDefault="003D2C56" w:rsidP="003D2C56">
      <w:pPr>
        <w:pStyle w:val="font8"/>
        <w:spacing w:before="0" w:beforeAutospacing="0" w:after="0" w:afterAutospacing="0"/>
        <w:textAlignment w:val="baseline"/>
        <w:rPr>
          <w:rFonts w:ascii="Franklin Gothic Book" w:hAnsi="Franklin Gothic Book" w:cstheme="minorHAnsi"/>
        </w:rPr>
      </w:pPr>
      <w:r w:rsidRPr="003425F7">
        <w:rPr>
          <w:rFonts w:ascii="Franklin Gothic Book" w:hAnsi="Franklin Gothic Book" w:cstheme="minorHAnsi"/>
        </w:rPr>
        <w:t>     3.  Health care and social services</w:t>
      </w:r>
    </w:p>
    <w:p w14:paraId="758DF306" w14:textId="56E3CDF7" w:rsidR="003D2C56" w:rsidRPr="003425F7" w:rsidRDefault="003D2C56" w:rsidP="003D2C56">
      <w:pPr>
        <w:pStyle w:val="font8"/>
        <w:spacing w:before="0" w:beforeAutospacing="0" w:after="0" w:afterAutospacing="0"/>
        <w:textAlignment w:val="baseline"/>
        <w:rPr>
          <w:rFonts w:ascii="Franklin Gothic Book" w:hAnsi="Franklin Gothic Book" w:cstheme="minorHAnsi"/>
        </w:rPr>
      </w:pPr>
      <w:r w:rsidRPr="003425F7">
        <w:rPr>
          <w:rFonts w:ascii="Franklin Gothic Book" w:hAnsi="Franklin Gothic Book" w:cstheme="minorHAnsi"/>
        </w:rPr>
        <w:t xml:space="preserve">     4.  Outdoor and recreational </w:t>
      </w:r>
      <w:r w:rsidR="003D0421">
        <w:rPr>
          <w:rFonts w:ascii="Franklin Gothic Book" w:hAnsi="Franklin Gothic Book" w:cstheme="minorHAnsi"/>
        </w:rPr>
        <w:t xml:space="preserve">opportunities </w:t>
      </w:r>
      <w:r w:rsidR="00910B57">
        <w:rPr>
          <w:rFonts w:ascii="Franklin Gothic Book" w:hAnsi="Franklin Gothic Book" w:cstheme="minorHAnsi"/>
        </w:rPr>
        <w:t>for all ages</w:t>
      </w:r>
    </w:p>
    <w:p w14:paraId="61B11B79" w14:textId="77777777" w:rsidR="003D2C56" w:rsidRPr="003425F7" w:rsidRDefault="003D2C56" w:rsidP="003D2C56">
      <w:pPr>
        <w:pStyle w:val="font8"/>
        <w:spacing w:before="0" w:beforeAutospacing="0" w:after="0" w:afterAutospacing="0"/>
        <w:textAlignment w:val="baseline"/>
        <w:rPr>
          <w:rFonts w:ascii="Franklin Gothic Book" w:hAnsi="Franklin Gothic Book" w:cstheme="minorHAnsi"/>
        </w:rPr>
      </w:pPr>
      <w:r w:rsidRPr="003425F7">
        <w:rPr>
          <w:rFonts w:ascii="Franklin Gothic Book" w:hAnsi="Franklin Gothic Book" w:cstheme="minorHAnsi"/>
        </w:rPr>
        <w:t>     5.  Programs that enrich lives and futures of youth</w:t>
      </w:r>
    </w:p>
    <w:p w14:paraId="6277D92E" w14:textId="77777777" w:rsidR="003D2C56" w:rsidRPr="003425F7" w:rsidRDefault="003D2C56" w:rsidP="003D2C56">
      <w:pPr>
        <w:rPr>
          <w:rFonts w:ascii="Franklin Gothic Book" w:hAnsi="Franklin Gothic Book" w:cstheme="minorHAnsi"/>
          <w:bCs/>
          <w:sz w:val="24"/>
          <w:szCs w:val="24"/>
        </w:rPr>
      </w:pPr>
    </w:p>
    <w:p w14:paraId="2AD3ACF4" w14:textId="240555B3" w:rsidR="003D2C56" w:rsidRPr="003425F7" w:rsidRDefault="003D2C56" w:rsidP="003D2C56">
      <w:pPr>
        <w:rPr>
          <w:rFonts w:ascii="Franklin Gothic Book" w:hAnsi="Franklin Gothic Book" w:cstheme="minorHAnsi"/>
          <w:bCs/>
          <w:sz w:val="24"/>
          <w:szCs w:val="24"/>
        </w:rPr>
      </w:pPr>
      <w:r w:rsidRPr="003425F7">
        <w:rPr>
          <w:rFonts w:ascii="Franklin Gothic Book" w:hAnsi="Franklin Gothic Book" w:cstheme="minorHAnsi"/>
          <w:b/>
          <w:sz w:val="24"/>
          <w:szCs w:val="24"/>
          <w:u w:val="single"/>
        </w:rPr>
        <w:t>Eligibility for Funding Consideration:</w:t>
      </w:r>
      <w:r w:rsidRPr="003425F7">
        <w:rPr>
          <w:rFonts w:ascii="Franklin Gothic Book" w:hAnsi="Franklin Gothic Book" w:cstheme="minorHAnsi"/>
          <w:bCs/>
          <w:sz w:val="24"/>
          <w:szCs w:val="24"/>
        </w:rPr>
        <w:t xml:space="preserve"> </w:t>
      </w:r>
      <w:r w:rsidRPr="003425F7">
        <w:rPr>
          <w:rFonts w:ascii="Franklin Gothic Book" w:hAnsi="Franklin Gothic Book" w:cstheme="minorHAnsi"/>
          <w:bCs/>
          <w:sz w:val="24"/>
          <w:szCs w:val="24"/>
        </w:rPr>
        <w:br/>
        <w:t xml:space="preserve">Organizations must have a current 501c3 public charity status under IRS code </w:t>
      </w:r>
      <w:proofErr w:type="gramStart"/>
      <w:r w:rsidRPr="003425F7">
        <w:rPr>
          <w:rFonts w:ascii="Franklin Gothic Book" w:hAnsi="Franklin Gothic Book" w:cstheme="minorHAnsi"/>
          <w:bCs/>
          <w:sz w:val="24"/>
          <w:szCs w:val="24"/>
        </w:rPr>
        <w:t>170, and</w:t>
      </w:r>
      <w:proofErr w:type="gramEnd"/>
      <w:r w:rsidRPr="003425F7">
        <w:rPr>
          <w:rFonts w:ascii="Franklin Gothic Book" w:hAnsi="Franklin Gothic Book" w:cstheme="minorHAnsi"/>
          <w:bCs/>
          <w:sz w:val="24"/>
          <w:szCs w:val="24"/>
        </w:rPr>
        <w:t xml:space="preserve"> must be located in (or serving residents in) the </w:t>
      </w:r>
      <w:r w:rsidR="002F1EB6">
        <w:rPr>
          <w:rFonts w:ascii="Franklin Gothic Book" w:hAnsi="Franklin Gothic Book" w:cstheme="minorHAnsi"/>
          <w:bCs/>
          <w:sz w:val="24"/>
          <w:szCs w:val="24"/>
        </w:rPr>
        <w:t>Ada County area.</w:t>
      </w:r>
    </w:p>
    <w:p w14:paraId="159ECE0E" w14:textId="0B784DAA" w:rsidR="003D2C56" w:rsidRPr="003425F7" w:rsidRDefault="003D2C56" w:rsidP="003D2C56">
      <w:pPr>
        <w:rPr>
          <w:rFonts w:ascii="Franklin Gothic Book" w:hAnsi="Franklin Gothic Book" w:cstheme="minorHAnsi"/>
          <w:sz w:val="24"/>
          <w:szCs w:val="24"/>
        </w:rPr>
      </w:pPr>
      <w:r w:rsidRPr="003425F7">
        <w:rPr>
          <w:rFonts w:ascii="Franklin Gothic Book" w:hAnsi="Franklin Gothic Book" w:cstheme="minorHAnsi"/>
          <w:b/>
          <w:sz w:val="24"/>
          <w:szCs w:val="24"/>
          <w:u w:val="single"/>
        </w:rPr>
        <w:br/>
        <w:t>Application Process:</w:t>
      </w:r>
      <w:r w:rsidRPr="003425F7">
        <w:rPr>
          <w:rFonts w:ascii="Franklin Gothic Book" w:hAnsi="Franklin Gothic Book" w:cstheme="minorHAnsi"/>
          <w:b/>
          <w:sz w:val="24"/>
          <w:szCs w:val="24"/>
          <w:u w:val="single"/>
        </w:rPr>
        <w:br/>
      </w:r>
      <w:r w:rsidRPr="003425F7">
        <w:rPr>
          <w:rFonts w:ascii="Franklin Gothic Book" w:hAnsi="Franklin Gothic Book" w:cstheme="minorHAnsi"/>
          <w:sz w:val="24"/>
          <w:szCs w:val="24"/>
        </w:rPr>
        <w:t xml:space="preserve">To apply, </w:t>
      </w:r>
      <w:r>
        <w:rPr>
          <w:rFonts w:ascii="Franklin Gothic Book" w:hAnsi="Franklin Gothic Book" w:cstheme="minorHAnsi"/>
          <w:sz w:val="24"/>
          <w:szCs w:val="24"/>
        </w:rPr>
        <w:t>complete the questions below and s</w:t>
      </w:r>
      <w:r w:rsidRPr="003425F7">
        <w:rPr>
          <w:rFonts w:ascii="Franklin Gothic Book" w:hAnsi="Franklin Gothic Book" w:cstheme="minorHAnsi"/>
          <w:sz w:val="24"/>
          <w:szCs w:val="24"/>
        </w:rPr>
        <w:t xml:space="preserve">ubmit via email to </w:t>
      </w:r>
      <w:hyperlink r:id="rId6" w:history="1">
        <w:r w:rsidRPr="003425F7">
          <w:rPr>
            <w:rStyle w:val="Hyperlink"/>
            <w:rFonts w:ascii="Franklin Gothic Book" w:hAnsi="Franklin Gothic Book" w:cstheme="minorHAnsi"/>
            <w:sz w:val="24"/>
            <w:szCs w:val="24"/>
          </w:rPr>
          <w:t>nkchinn@gbrf.org</w:t>
        </w:r>
      </w:hyperlink>
      <w:r w:rsidRPr="003425F7">
        <w:rPr>
          <w:rFonts w:ascii="Franklin Gothic Book" w:hAnsi="Franklin Gothic Book" w:cstheme="minorHAnsi"/>
          <w:sz w:val="24"/>
          <w:szCs w:val="24"/>
        </w:rPr>
        <w:t>.</w:t>
      </w:r>
    </w:p>
    <w:p w14:paraId="66742E8A" w14:textId="77777777" w:rsidR="003D2C56" w:rsidRDefault="003D2C56" w:rsidP="00C23926">
      <w:pPr>
        <w:spacing w:after="0" w:line="240" w:lineRule="auto"/>
        <w:rPr>
          <w:rFonts w:ascii="Franklin Gothic Book" w:hAnsi="Franklin Gothic Book"/>
          <w:b/>
          <w:sz w:val="28"/>
          <w:szCs w:val="28"/>
        </w:rPr>
      </w:pPr>
    </w:p>
    <w:p w14:paraId="7A8F8001" w14:textId="77777777" w:rsidR="003D2C56" w:rsidRDefault="003D2C56" w:rsidP="00C23926">
      <w:pPr>
        <w:spacing w:after="0" w:line="240" w:lineRule="auto"/>
        <w:rPr>
          <w:rFonts w:ascii="Franklin Gothic Book" w:hAnsi="Franklin Gothic Book"/>
          <w:b/>
          <w:sz w:val="28"/>
          <w:szCs w:val="28"/>
        </w:rPr>
      </w:pPr>
    </w:p>
    <w:p w14:paraId="0D48EAFB" w14:textId="77777777" w:rsidR="003D2C56" w:rsidRDefault="003D2C56" w:rsidP="00C23926">
      <w:pPr>
        <w:spacing w:after="0" w:line="240" w:lineRule="auto"/>
        <w:rPr>
          <w:rFonts w:ascii="Franklin Gothic Book" w:hAnsi="Franklin Gothic Book"/>
          <w:b/>
          <w:sz w:val="28"/>
          <w:szCs w:val="28"/>
        </w:rPr>
      </w:pPr>
    </w:p>
    <w:p w14:paraId="4CDBF43D" w14:textId="77777777" w:rsidR="003D2C56" w:rsidRDefault="003D2C56" w:rsidP="00C23926">
      <w:pPr>
        <w:spacing w:after="0" w:line="240" w:lineRule="auto"/>
        <w:rPr>
          <w:rFonts w:ascii="Franklin Gothic Book" w:hAnsi="Franklin Gothic Book"/>
          <w:b/>
          <w:sz w:val="28"/>
          <w:szCs w:val="28"/>
        </w:rPr>
      </w:pPr>
    </w:p>
    <w:p w14:paraId="7F3858C9" w14:textId="77777777" w:rsidR="003D2C56" w:rsidRDefault="003D2C56" w:rsidP="00C23926">
      <w:pPr>
        <w:spacing w:after="0" w:line="240" w:lineRule="auto"/>
        <w:rPr>
          <w:rFonts w:ascii="Franklin Gothic Book" w:hAnsi="Franklin Gothic Book"/>
          <w:b/>
          <w:sz w:val="28"/>
          <w:szCs w:val="28"/>
        </w:rPr>
      </w:pPr>
    </w:p>
    <w:p w14:paraId="064F2348" w14:textId="0758633A" w:rsidR="003D2C56" w:rsidRDefault="00B654C2" w:rsidP="00C23926">
      <w:pPr>
        <w:spacing w:after="0" w:line="240" w:lineRule="auto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 w:cstheme="minorHAnsi"/>
          <w:b/>
          <w:sz w:val="24"/>
          <w:szCs w:val="24"/>
          <w:u w:val="single"/>
        </w:rPr>
        <w:br/>
      </w:r>
      <w:r>
        <w:rPr>
          <w:rFonts w:ascii="Franklin Gothic Book" w:hAnsi="Franklin Gothic Book" w:cstheme="minorHAnsi"/>
          <w:b/>
          <w:sz w:val="24"/>
          <w:szCs w:val="24"/>
          <w:u w:val="single"/>
        </w:rPr>
        <w:br/>
      </w:r>
      <w:r>
        <w:rPr>
          <w:rFonts w:ascii="Franklin Gothic Book" w:hAnsi="Franklin Gothic Book" w:cstheme="minorHAnsi"/>
          <w:b/>
          <w:sz w:val="24"/>
          <w:szCs w:val="24"/>
          <w:u w:val="single"/>
        </w:rPr>
        <w:br/>
      </w:r>
      <w:r w:rsidRPr="003425F7">
        <w:rPr>
          <w:rFonts w:ascii="Franklin Gothic Book" w:hAnsi="Franklin Gothic Book" w:cstheme="minorHAnsi"/>
          <w:b/>
          <w:sz w:val="24"/>
          <w:szCs w:val="24"/>
          <w:u w:val="single"/>
        </w:rPr>
        <w:br/>
        <w:t>Questions?</w:t>
      </w:r>
      <w:r w:rsidRPr="003425F7">
        <w:rPr>
          <w:rFonts w:ascii="Franklin Gothic Book" w:hAnsi="Franklin Gothic Book" w:cstheme="minorHAnsi"/>
          <w:sz w:val="24"/>
          <w:szCs w:val="24"/>
        </w:rPr>
        <w:br/>
        <w:t xml:space="preserve">Please email </w:t>
      </w:r>
      <w:hyperlink r:id="rId7" w:history="1">
        <w:r w:rsidRPr="003425F7">
          <w:rPr>
            <w:rStyle w:val="Hyperlink"/>
            <w:rFonts w:ascii="Franklin Gothic Book" w:hAnsi="Franklin Gothic Book" w:cstheme="minorHAnsi"/>
            <w:sz w:val="24"/>
            <w:szCs w:val="24"/>
          </w:rPr>
          <w:t>nkchinn@gbrf.org</w:t>
        </w:r>
      </w:hyperlink>
      <w:r w:rsidRPr="003425F7">
        <w:rPr>
          <w:rFonts w:ascii="Franklin Gothic Book" w:hAnsi="Franklin Gothic Book" w:cstheme="minorHAnsi"/>
          <w:sz w:val="24"/>
          <w:szCs w:val="24"/>
        </w:rPr>
        <w:t xml:space="preserve"> or call 208-272-0007</w:t>
      </w:r>
    </w:p>
    <w:p w14:paraId="7CF43B7F" w14:textId="77777777" w:rsidR="004A2DD0" w:rsidRDefault="004A2DD0" w:rsidP="003D2C56">
      <w:pPr>
        <w:spacing w:after="0" w:line="240" w:lineRule="auto"/>
        <w:jc w:val="center"/>
        <w:rPr>
          <w:rFonts w:ascii="Franklin Gothic Book" w:hAnsi="Franklin Gothic Book" w:cstheme="minorHAnsi"/>
          <w:b/>
          <w:bCs/>
          <w:sz w:val="28"/>
          <w:szCs w:val="28"/>
        </w:rPr>
      </w:pPr>
    </w:p>
    <w:p w14:paraId="281B60C1" w14:textId="6DF54196" w:rsidR="003D2C56" w:rsidRPr="003D2C56" w:rsidRDefault="003D2C56" w:rsidP="003D2C56">
      <w:pPr>
        <w:spacing w:after="0" w:line="240" w:lineRule="auto"/>
        <w:jc w:val="center"/>
        <w:rPr>
          <w:rFonts w:ascii="Franklin Gothic Book" w:hAnsi="Franklin Gothic Book"/>
        </w:rPr>
      </w:pPr>
      <w:r w:rsidRPr="0042424C">
        <w:rPr>
          <w:rFonts w:ascii="Franklin Gothic Book" w:hAnsi="Franklin Gothic Book" w:cstheme="minorHAnsi"/>
          <w:b/>
          <w:bCs/>
          <w:sz w:val="28"/>
          <w:szCs w:val="28"/>
        </w:rPr>
        <w:t>202</w:t>
      </w:r>
      <w:r w:rsidR="00770421">
        <w:rPr>
          <w:rFonts w:ascii="Franklin Gothic Book" w:hAnsi="Franklin Gothic Book" w:cstheme="minorHAnsi"/>
          <w:b/>
          <w:bCs/>
          <w:sz w:val="28"/>
          <w:szCs w:val="28"/>
        </w:rPr>
        <w:t>2</w:t>
      </w:r>
      <w:r w:rsidRPr="0042424C">
        <w:rPr>
          <w:rFonts w:ascii="Franklin Gothic Book" w:hAnsi="Franklin Gothic Book" w:cstheme="minorHAnsi"/>
          <w:b/>
          <w:bCs/>
          <w:sz w:val="28"/>
          <w:szCs w:val="28"/>
        </w:rPr>
        <w:br/>
        <w:t>Greater Boise Rotary Foundation</w:t>
      </w:r>
      <w:r w:rsidRPr="0042424C">
        <w:rPr>
          <w:rFonts w:ascii="Franklin Gothic Book" w:hAnsi="Franklin Gothic Book" w:cstheme="minorHAnsi"/>
          <w:b/>
          <w:bCs/>
          <w:sz w:val="28"/>
          <w:szCs w:val="28"/>
        </w:rPr>
        <w:br/>
        <w:t xml:space="preserve">Large Grant </w:t>
      </w:r>
      <w:r>
        <w:rPr>
          <w:rFonts w:ascii="Franklin Gothic Book" w:hAnsi="Franklin Gothic Book" w:cstheme="minorHAnsi"/>
          <w:b/>
          <w:bCs/>
          <w:sz w:val="28"/>
          <w:szCs w:val="28"/>
        </w:rPr>
        <w:t>–</w:t>
      </w:r>
      <w:r w:rsidRPr="0042424C">
        <w:rPr>
          <w:rFonts w:ascii="Franklin Gothic Book" w:hAnsi="Franklin Gothic Book" w:cstheme="minorHAnsi"/>
          <w:b/>
          <w:bCs/>
          <w:sz w:val="28"/>
          <w:szCs w:val="28"/>
        </w:rPr>
        <w:t xml:space="preserve"> </w:t>
      </w:r>
      <w:r>
        <w:rPr>
          <w:rFonts w:ascii="Franklin Gothic Book" w:hAnsi="Franklin Gothic Book" w:cstheme="minorHAnsi"/>
          <w:b/>
          <w:bCs/>
          <w:sz w:val="28"/>
          <w:szCs w:val="28"/>
        </w:rPr>
        <w:t>Letter of Intent</w:t>
      </w:r>
    </w:p>
    <w:p w14:paraId="0F8D9207" w14:textId="4479CDDA" w:rsidR="003D2C56" w:rsidRDefault="003D2C56" w:rsidP="00C23926">
      <w:pPr>
        <w:spacing w:after="0" w:line="240" w:lineRule="auto"/>
        <w:rPr>
          <w:rFonts w:ascii="Franklin Gothic Book" w:hAnsi="Franklin Gothic Book"/>
          <w:b/>
          <w:sz w:val="28"/>
          <w:szCs w:val="28"/>
        </w:rPr>
      </w:pPr>
      <w:r w:rsidRPr="003D2C56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D109A5" wp14:editId="0FDB0D66">
                <wp:simplePos x="0" y="0"/>
                <wp:positionH relativeFrom="margin">
                  <wp:align>center</wp:align>
                </wp:positionH>
                <wp:positionV relativeFrom="paragraph">
                  <wp:posOffset>197485</wp:posOffset>
                </wp:positionV>
                <wp:extent cx="7286625" cy="571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66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23A2E" id="Straight Connector 3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5.55pt" to="573.7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18BE0644" w14:textId="4500A2FE" w:rsidR="000C7DF0" w:rsidRPr="003D2C56" w:rsidRDefault="000C7DF0" w:rsidP="00C23926">
      <w:pPr>
        <w:spacing w:after="0" w:line="240" w:lineRule="auto"/>
        <w:rPr>
          <w:rFonts w:ascii="Franklin Gothic Book" w:hAnsi="Franklin Gothic Book"/>
        </w:rPr>
      </w:pPr>
    </w:p>
    <w:p w14:paraId="59DB19CE" w14:textId="77777777" w:rsidR="003D2C56" w:rsidRPr="003425F7" w:rsidRDefault="003D2C56" w:rsidP="003D2C56">
      <w:pPr>
        <w:autoSpaceDE w:val="0"/>
        <w:autoSpaceDN w:val="0"/>
        <w:adjustRightInd w:val="0"/>
        <w:rPr>
          <w:rFonts w:ascii="Franklin Gothic Book" w:hAnsi="Franklin Gothic Book" w:cs="Adobe Garamond Pro"/>
          <w:b/>
          <w:bCs/>
          <w:sz w:val="28"/>
          <w:szCs w:val="26"/>
          <w:u w:val="single"/>
        </w:rPr>
      </w:pPr>
      <w:r w:rsidRPr="003425F7">
        <w:rPr>
          <w:rFonts w:ascii="Franklin Gothic Book" w:hAnsi="Franklin Gothic Book" w:cs="Adobe Garamond Pro"/>
          <w:b/>
          <w:bCs/>
          <w:sz w:val="28"/>
          <w:szCs w:val="26"/>
          <w:u w:val="single"/>
        </w:rPr>
        <w:t xml:space="preserve">Organization </w:t>
      </w:r>
      <w:r>
        <w:rPr>
          <w:rFonts w:ascii="Franklin Gothic Book" w:hAnsi="Franklin Gothic Book" w:cs="Adobe Garamond Pro"/>
          <w:b/>
          <w:bCs/>
          <w:sz w:val="28"/>
          <w:szCs w:val="26"/>
          <w:u w:val="single"/>
        </w:rPr>
        <w:t>Overview</w:t>
      </w:r>
      <w:r w:rsidRPr="003425F7">
        <w:rPr>
          <w:rFonts w:ascii="Franklin Gothic Book" w:hAnsi="Franklin Gothic Book" w:cs="Adobe Garamond Pro"/>
          <w:b/>
          <w:bCs/>
          <w:sz w:val="28"/>
          <w:szCs w:val="26"/>
          <w:u w:val="single"/>
        </w:rPr>
        <w:t>:</w:t>
      </w:r>
    </w:p>
    <w:p w14:paraId="4579D16C" w14:textId="77777777" w:rsidR="003D2C56" w:rsidRPr="003425F7" w:rsidRDefault="003D2C56" w:rsidP="003D2C56">
      <w:pPr>
        <w:autoSpaceDE w:val="0"/>
        <w:autoSpaceDN w:val="0"/>
        <w:adjustRightInd w:val="0"/>
        <w:spacing w:line="240" w:lineRule="auto"/>
        <w:ind w:left="720"/>
        <w:rPr>
          <w:rFonts w:ascii="Franklin Gothic Book" w:hAnsi="Franklin Gothic Book" w:cs="Adobe Garamond Pro"/>
          <w:b/>
          <w:bCs/>
          <w:sz w:val="24"/>
          <w:szCs w:val="24"/>
        </w:rPr>
      </w:pPr>
      <w:r w:rsidRPr="003425F7">
        <w:rPr>
          <w:rFonts w:ascii="Franklin Gothic Book" w:hAnsi="Franklin Gothic Book" w:cs="Adobe Garamond Pro"/>
          <w:b/>
          <w:bCs/>
          <w:sz w:val="24"/>
          <w:szCs w:val="24"/>
        </w:rPr>
        <w:t>Organization Name:</w:t>
      </w:r>
    </w:p>
    <w:p w14:paraId="6D63F10D" w14:textId="77777777" w:rsidR="003D2C56" w:rsidRPr="003425F7" w:rsidRDefault="003D2C56" w:rsidP="003D2C56">
      <w:pPr>
        <w:autoSpaceDE w:val="0"/>
        <w:autoSpaceDN w:val="0"/>
        <w:adjustRightInd w:val="0"/>
        <w:spacing w:line="240" w:lineRule="auto"/>
        <w:ind w:left="720"/>
        <w:rPr>
          <w:rFonts w:ascii="Franklin Gothic Book" w:hAnsi="Franklin Gothic Book" w:cs="Adobe Garamond Pro"/>
          <w:b/>
          <w:bCs/>
          <w:sz w:val="24"/>
          <w:szCs w:val="24"/>
        </w:rPr>
      </w:pPr>
      <w:r w:rsidRPr="003425F7">
        <w:rPr>
          <w:rFonts w:ascii="Franklin Gothic Book" w:hAnsi="Franklin Gothic Book" w:cs="Adobe Garamond Pro"/>
          <w:b/>
          <w:bCs/>
          <w:sz w:val="24"/>
          <w:szCs w:val="24"/>
        </w:rPr>
        <w:t xml:space="preserve">Contact Person: </w:t>
      </w:r>
    </w:p>
    <w:p w14:paraId="2E23713E" w14:textId="77777777" w:rsidR="003D2C56" w:rsidRPr="003425F7" w:rsidRDefault="003D2C56" w:rsidP="003D2C56">
      <w:pPr>
        <w:autoSpaceDE w:val="0"/>
        <w:autoSpaceDN w:val="0"/>
        <w:adjustRightInd w:val="0"/>
        <w:spacing w:line="240" w:lineRule="auto"/>
        <w:ind w:left="720"/>
        <w:rPr>
          <w:rFonts w:ascii="Franklin Gothic Book" w:hAnsi="Franklin Gothic Book" w:cs="Adobe Garamond Pro"/>
          <w:b/>
          <w:bCs/>
          <w:sz w:val="24"/>
          <w:szCs w:val="24"/>
        </w:rPr>
      </w:pPr>
      <w:r w:rsidRPr="003425F7">
        <w:rPr>
          <w:rFonts w:ascii="Franklin Gothic Book" w:hAnsi="Franklin Gothic Book" w:cs="Adobe Garamond Pro"/>
          <w:b/>
          <w:bCs/>
          <w:sz w:val="24"/>
          <w:szCs w:val="24"/>
        </w:rPr>
        <w:t>Contact Email:</w:t>
      </w:r>
    </w:p>
    <w:p w14:paraId="20BC1232" w14:textId="77777777" w:rsidR="003D2C56" w:rsidRPr="003425F7" w:rsidRDefault="003D2C56" w:rsidP="003D2C56">
      <w:pPr>
        <w:autoSpaceDE w:val="0"/>
        <w:autoSpaceDN w:val="0"/>
        <w:adjustRightInd w:val="0"/>
        <w:spacing w:line="240" w:lineRule="auto"/>
        <w:ind w:left="720"/>
        <w:rPr>
          <w:rFonts w:ascii="Franklin Gothic Book" w:hAnsi="Franklin Gothic Book" w:cs="Adobe Garamond Pro"/>
          <w:b/>
          <w:bCs/>
          <w:sz w:val="24"/>
          <w:szCs w:val="24"/>
        </w:rPr>
      </w:pPr>
      <w:r w:rsidRPr="003425F7">
        <w:rPr>
          <w:rFonts w:ascii="Franklin Gothic Book" w:hAnsi="Franklin Gothic Book" w:cs="Adobe Garamond Pro"/>
          <w:b/>
          <w:bCs/>
          <w:sz w:val="24"/>
          <w:szCs w:val="24"/>
        </w:rPr>
        <w:t>Contact Phone:</w:t>
      </w:r>
    </w:p>
    <w:p w14:paraId="6A12C441" w14:textId="77777777" w:rsidR="003D2C56" w:rsidRPr="003425F7" w:rsidRDefault="003D2C56" w:rsidP="003D2C56">
      <w:pPr>
        <w:autoSpaceDE w:val="0"/>
        <w:autoSpaceDN w:val="0"/>
        <w:adjustRightInd w:val="0"/>
        <w:spacing w:line="240" w:lineRule="auto"/>
        <w:ind w:left="720"/>
        <w:rPr>
          <w:rFonts w:ascii="Franklin Gothic Book" w:hAnsi="Franklin Gothic Book" w:cs="Adobe Garamond Pro"/>
          <w:b/>
          <w:bCs/>
          <w:sz w:val="24"/>
          <w:szCs w:val="24"/>
        </w:rPr>
      </w:pPr>
      <w:r w:rsidRPr="003425F7">
        <w:rPr>
          <w:rFonts w:ascii="Franklin Gothic Book" w:hAnsi="Franklin Gothic Book" w:cs="Adobe Garamond Pro"/>
          <w:b/>
          <w:bCs/>
          <w:sz w:val="24"/>
          <w:szCs w:val="24"/>
        </w:rPr>
        <w:t>Mailing Address:</w:t>
      </w:r>
    </w:p>
    <w:p w14:paraId="6CFFE560" w14:textId="77777777" w:rsidR="003D2C56" w:rsidRPr="0042424C" w:rsidRDefault="003D2C56" w:rsidP="003D2C56">
      <w:pPr>
        <w:autoSpaceDE w:val="0"/>
        <w:autoSpaceDN w:val="0"/>
        <w:adjustRightInd w:val="0"/>
        <w:spacing w:line="240" w:lineRule="auto"/>
        <w:ind w:left="720"/>
        <w:rPr>
          <w:rFonts w:ascii="Franklin Gothic Book" w:hAnsi="Franklin Gothic Book" w:cs="Adobe Garamond Pro"/>
          <w:b/>
          <w:bCs/>
          <w:sz w:val="24"/>
          <w:szCs w:val="24"/>
        </w:rPr>
      </w:pPr>
      <w:r w:rsidRPr="003425F7">
        <w:rPr>
          <w:rFonts w:ascii="Franklin Gothic Book" w:hAnsi="Franklin Gothic Book" w:cs="Adobe Garamond Pro"/>
          <w:b/>
          <w:bCs/>
          <w:sz w:val="24"/>
          <w:szCs w:val="24"/>
        </w:rPr>
        <w:t xml:space="preserve">EIN: </w:t>
      </w:r>
    </w:p>
    <w:p w14:paraId="682B3076" w14:textId="5E80759F" w:rsidR="000C7DF0" w:rsidRPr="003D2C56" w:rsidRDefault="003D2C56" w:rsidP="003D2C56">
      <w:pPr>
        <w:spacing w:after="0" w:line="240" w:lineRule="auto"/>
        <w:rPr>
          <w:rFonts w:ascii="Franklin Gothic Book" w:hAnsi="Franklin Gothic Book"/>
        </w:rPr>
      </w:pPr>
      <w:r>
        <w:rPr>
          <w:rFonts w:ascii="Franklin Gothic Book" w:hAnsi="Franklin Gothic Book" w:cs="Adobe Garamond Pro"/>
          <w:b/>
          <w:bCs/>
          <w:sz w:val="24"/>
          <w:szCs w:val="24"/>
        </w:rPr>
        <w:tab/>
      </w:r>
      <w:r w:rsidRPr="0042424C">
        <w:rPr>
          <w:rFonts w:ascii="Franklin Gothic Book" w:hAnsi="Franklin Gothic Book" w:cs="Adobe Garamond Pro"/>
          <w:b/>
          <w:bCs/>
          <w:sz w:val="24"/>
          <w:szCs w:val="24"/>
        </w:rPr>
        <w:t>Mission Statement:</w:t>
      </w:r>
    </w:p>
    <w:p w14:paraId="5BEF1BC5" w14:textId="5388DBEA" w:rsidR="000C7DF0" w:rsidRPr="003D2C56" w:rsidRDefault="00027715" w:rsidP="00C23926">
      <w:pPr>
        <w:spacing w:after="0" w:line="240" w:lineRule="auto"/>
        <w:rPr>
          <w:rFonts w:ascii="Franklin Gothic Book" w:hAnsi="Franklin Gothic Book"/>
        </w:rPr>
      </w:pPr>
      <w:r w:rsidRPr="003D2C56">
        <w:rPr>
          <w:rFonts w:ascii="Franklin Gothic Book" w:hAnsi="Franklin Gothic Boo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81F5A8" wp14:editId="44698E27">
                <wp:simplePos x="0" y="0"/>
                <wp:positionH relativeFrom="margin">
                  <wp:align>center</wp:align>
                </wp:positionH>
                <wp:positionV relativeFrom="paragraph">
                  <wp:posOffset>158115</wp:posOffset>
                </wp:positionV>
                <wp:extent cx="7286625" cy="571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86625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6BD49F" id="Straight Connector 4" o:spid="_x0000_s1026" style="position:absolute;flip:y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2.45pt" to="573.7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7F094CE6" w14:textId="4A6D05EB" w:rsidR="000C7DF0" w:rsidRPr="003D2C56" w:rsidRDefault="000C7DF0" w:rsidP="00C23926">
      <w:pPr>
        <w:spacing w:after="0" w:line="240" w:lineRule="auto"/>
        <w:rPr>
          <w:rFonts w:ascii="Franklin Gothic Book" w:hAnsi="Franklin Gothic Book"/>
        </w:rPr>
      </w:pPr>
      <w:r w:rsidRPr="003D2C56">
        <w:rPr>
          <w:rFonts w:ascii="Franklin Gothic Book" w:hAnsi="Franklin Gothic Book"/>
        </w:rPr>
        <w:t xml:space="preserve"> </w:t>
      </w:r>
    </w:p>
    <w:p w14:paraId="7F3372CA" w14:textId="74C5EE3A" w:rsidR="000C7DF0" w:rsidRDefault="000C7DF0" w:rsidP="00C23926">
      <w:pPr>
        <w:spacing w:after="0" w:line="240" w:lineRule="auto"/>
        <w:rPr>
          <w:rFonts w:ascii="Franklin Gothic Book" w:hAnsi="Franklin Gothic Book" w:cs="Adobe Garamond Pro"/>
          <w:b/>
          <w:bCs/>
          <w:sz w:val="24"/>
          <w:szCs w:val="24"/>
        </w:rPr>
      </w:pPr>
      <w:r w:rsidRPr="00027715">
        <w:rPr>
          <w:rFonts w:ascii="Franklin Gothic Book" w:hAnsi="Franklin Gothic Book"/>
          <w:b/>
          <w:sz w:val="28"/>
          <w:szCs w:val="28"/>
          <w:u w:val="single"/>
        </w:rPr>
        <w:t xml:space="preserve">Project </w:t>
      </w:r>
      <w:r w:rsidR="008C00E5" w:rsidRPr="00027715">
        <w:rPr>
          <w:rFonts w:ascii="Franklin Gothic Book" w:hAnsi="Franklin Gothic Book"/>
          <w:b/>
          <w:sz w:val="28"/>
          <w:szCs w:val="28"/>
          <w:u w:val="single"/>
        </w:rPr>
        <w:t>Overview</w:t>
      </w:r>
      <w:r w:rsidRPr="00027715">
        <w:rPr>
          <w:rFonts w:ascii="Franklin Gothic Book" w:hAnsi="Franklin Gothic Book"/>
          <w:b/>
          <w:sz w:val="28"/>
          <w:szCs w:val="28"/>
          <w:u w:val="single"/>
        </w:rPr>
        <w:t>:</w:t>
      </w:r>
      <w:r w:rsidR="003D2C56">
        <w:rPr>
          <w:rFonts w:ascii="Franklin Gothic Book" w:hAnsi="Franklin Gothic Book"/>
          <w:b/>
          <w:sz w:val="28"/>
          <w:szCs w:val="28"/>
        </w:rPr>
        <w:br/>
      </w:r>
      <w:r w:rsidR="003D2C56">
        <w:rPr>
          <w:rFonts w:ascii="Franklin Gothic Book" w:hAnsi="Franklin Gothic Book"/>
          <w:b/>
          <w:sz w:val="28"/>
          <w:szCs w:val="28"/>
        </w:rPr>
        <w:br/>
      </w:r>
      <w:r w:rsidR="003D2C56">
        <w:rPr>
          <w:rFonts w:ascii="Franklin Gothic Book" w:hAnsi="Franklin Gothic Book" w:cs="Adobe Garamond Pro"/>
          <w:b/>
          <w:bCs/>
          <w:sz w:val="24"/>
          <w:szCs w:val="24"/>
        </w:rPr>
        <w:tab/>
        <w:t>Request Amount (</w:t>
      </w:r>
      <w:r w:rsidR="003D2C56" w:rsidRPr="003D2C56">
        <w:rPr>
          <w:rFonts w:ascii="Franklin Gothic Book" w:hAnsi="Franklin Gothic Book" w:cs="Adobe Garamond Pro"/>
          <w:i/>
          <w:iCs/>
          <w:sz w:val="24"/>
          <w:szCs w:val="24"/>
        </w:rPr>
        <w:t>can be altered if invited to apply</w:t>
      </w:r>
      <w:r w:rsidR="003D2C56">
        <w:rPr>
          <w:rFonts w:ascii="Franklin Gothic Book" w:hAnsi="Franklin Gothic Book" w:cs="Adobe Garamond Pro"/>
          <w:b/>
          <w:bCs/>
          <w:sz w:val="24"/>
          <w:szCs w:val="24"/>
        </w:rPr>
        <w:t xml:space="preserve">): </w:t>
      </w:r>
    </w:p>
    <w:p w14:paraId="5BABF166" w14:textId="6E58C0C0" w:rsidR="003D2C56" w:rsidRDefault="003D2C56" w:rsidP="00C23926">
      <w:pPr>
        <w:spacing w:after="0" w:line="240" w:lineRule="auto"/>
        <w:rPr>
          <w:rFonts w:ascii="Franklin Gothic Book" w:hAnsi="Franklin Gothic Book" w:cs="Adobe Garamond Pro"/>
          <w:b/>
          <w:bCs/>
          <w:sz w:val="24"/>
          <w:szCs w:val="24"/>
        </w:rPr>
      </w:pPr>
    </w:p>
    <w:p w14:paraId="5DE778C3" w14:textId="47ABD68B" w:rsidR="003D2C56" w:rsidRPr="003D2C56" w:rsidRDefault="003D2C56" w:rsidP="00C23926">
      <w:pPr>
        <w:spacing w:after="0" w:line="240" w:lineRule="auto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 w:cs="Adobe Garamond Pro"/>
          <w:b/>
          <w:bCs/>
          <w:sz w:val="24"/>
          <w:szCs w:val="24"/>
        </w:rPr>
        <w:tab/>
        <w:t xml:space="preserve">In one page or less, please help us understand the problem you are trying to address (statement of </w:t>
      </w:r>
      <w:r w:rsidR="00B654C2">
        <w:rPr>
          <w:rFonts w:ascii="Franklin Gothic Book" w:hAnsi="Franklin Gothic Book" w:cs="Adobe Garamond Pro"/>
          <w:b/>
          <w:bCs/>
          <w:sz w:val="24"/>
          <w:szCs w:val="24"/>
        </w:rPr>
        <w:tab/>
      </w:r>
      <w:r>
        <w:rPr>
          <w:rFonts w:ascii="Franklin Gothic Book" w:hAnsi="Franklin Gothic Book" w:cs="Adobe Garamond Pro"/>
          <w:b/>
          <w:bCs/>
          <w:sz w:val="24"/>
          <w:szCs w:val="24"/>
        </w:rPr>
        <w:t xml:space="preserve">need), </w:t>
      </w:r>
      <w:r w:rsidR="00B654C2">
        <w:rPr>
          <w:rFonts w:ascii="Franklin Gothic Book" w:hAnsi="Franklin Gothic Book" w:cs="Adobe Garamond Pro"/>
          <w:b/>
          <w:bCs/>
          <w:sz w:val="24"/>
          <w:szCs w:val="24"/>
        </w:rPr>
        <w:t xml:space="preserve">and how </w:t>
      </w:r>
      <w:r w:rsidR="00790180">
        <w:rPr>
          <w:rFonts w:ascii="Franklin Gothic Book" w:hAnsi="Franklin Gothic Book" w:cs="Adobe Garamond Pro"/>
          <w:b/>
          <w:bCs/>
          <w:sz w:val="24"/>
          <w:szCs w:val="24"/>
        </w:rPr>
        <w:t>you</w:t>
      </w:r>
      <w:r w:rsidR="00B654C2">
        <w:rPr>
          <w:rFonts w:ascii="Franklin Gothic Book" w:hAnsi="Franklin Gothic Book" w:cs="Adobe Garamond Pro"/>
          <w:b/>
          <w:bCs/>
          <w:sz w:val="24"/>
          <w:szCs w:val="24"/>
        </w:rPr>
        <w:t xml:space="preserve"> intend to achieve your objective (project activity). </w:t>
      </w:r>
    </w:p>
    <w:p w14:paraId="73C7ABFC" w14:textId="77777777" w:rsidR="000C7DF0" w:rsidRPr="003D2C56" w:rsidRDefault="000C7DF0" w:rsidP="00C23926">
      <w:pPr>
        <w:spacing w:after="0" w:line="240" w:lineRule="auto"/>
        <w:rPr>
          <w:rFonts w:ascii="Franklin Gothic Book" w:hAnsi="Franklin Gothic Book"/>
          <w:b/>
        </w:rPr>
      </w:pPr>
    </w:p>
    <w:sectPr w:rsidR="000C7DF0" w:rsidRPr="003D2C56" w:rsidSect="00C23926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B448" w14:textId="77777777" w:rsidR="00EB7A47" w:rsidRDefault="00EB7A47" w:rsidP="003D2C56">
      <w:pPr>
        <w:spacing w:after="0" w:line="240" w:lineRule="auto"/>
      </w:pPr>
      <w:r>
        <w:separator/>
      </w:r>
    </w:p>
  </w:endnote>
  <w:endnote w:type="continuationSeparator" w:id="0">
    <w:p w14:paraId="6BF37310" w14:textId="77777777" w:rsidR="00EB7A47" w:rsidRDefault="00EB7A47" w:rsidP="003D2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876CB" w14:textId="77777777" w:rsidR="00EB7A47" w:rsidRDefault="00EB7A47" w:rsidP="003D2C56">
      <w:pPr>
        <w:spacing w:after="0" w:line="240" w:lineRule="auto"/>
      </w:pPr>
      <w:r>
        <w:separator/>
      </w:r>
    </w:p>
  </w:footnote>
  <w:footnote w:type="continuationSeparator" w:id="0">
    <w:p w14:paraId="7337C91C" w14:textId="77777777" w:rsidR="00EB7A47" w:rsidRDefault="00EB7A47" w:rsidP="003D2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BA469" w14:textId="1F794624" w:rsidR="003D2C56" w:rsidRDefault="003D2C56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A93B332" wp14:editId="79E46564">
          <wp:simplePos x="0" y="0"/>
          <wp:positionH relativeFrom="page">
            <wp:posOffset>4887867</wp:posOffset>
          </wp:positionH>
          <wp:positionV relativeFrom="paragraph">
            <wp:posOffset>-351064</wp:posOffset>
          </wp:positionV>
          <wp:extent cx="2765174" cy="7315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BRF(1).jpe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417" b="13786"/>
                  <a:stretch/>
                </pic:blipFill>
                <pic:spPr bwMode="auto">
                  <a:xfrm>
                    <a:off x="0" y="0"/>
                    <a:ext cx="2765174" cy="731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D68C47A" w14:textId="38AEA83F" w:rsidR="003D2C56" w:rsidRDefault="003D2C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926"/>
    <w:rsid w:val="0000331B"/>
    <w:rsid w:val="00027715"/>
    <w:rsid w:val="000C7DF0"/>
    <w:rsid w:val="000F54CE"/>
    <w:rsid w:val="00174614"/>
    <w:rsid w:val="00183FA6"/>
    <w:rsid w:val="00213799"/>
    <w:rsid w:val="00224266"/>
    <w:rsid w:val="002F1EB6"/>
    <w:rsid w:val="00310BDF"/>
    <w:rsid w:val="003D0421"/>
    <w:rsid w:val="003D2C56"/>
    <w:rsid w:val="00457012"/>
    <w:rsid w:val="004906D4"/>
    <w:rsid w:val="004A2DD0"/>
    <w:rsid w:val="005C6763"/>
    <w:rsid w:val="007311BF"/>
    <w:rsid w:val="00770421"/>
    <w:rsid w:val="00790180"/>
    <w:rsid w:val="00893AA9"/>
    <w:rsid w:val="008B15A1"/>
    <w:rsid w:val="008C00E5"/>
    <w:rsid w:val="00910B57"/>
    <w:rsid w:val="00B654C2"/>
    <w:rsid w:val="00B66270"/>
    <w:rsid w:val="00C23926"/>
    <w:rsid w:val="00D429AA"/>
    <w:rsid w:val="00D4392E"/>
    <w:rsid w:val="00EB7A47"/>
    <w:rsid w:val="00F0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DED264"/>
  <w15:chartTrackingRefBased/>
  <w15:docId w15:val="{1875DA52-1F28-41D7-AA72-32E76A884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29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D2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C56"/>
  </w:style>
  <w:style w:type="paragraph" w:styleId="Footer">
    <w:name w:val="footer"/>
    <w:basedOn w:val="Normal"/>
    <w:link w:val="FooterChar"/>
    <w:uiPriority w:val="99"/>
    <w:unhideWhenUsed/>
    <w:rsid w:val="003D2C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C56"/>
  </w:style>
  <w:style w:type="paragraph" w:customStyle="1" w:styleId="font8">
    <w:name w:val="font_8"/>
    <w:basedOn w:val="Normal"/>
    <w:rsid w:val="003D2C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kchinn@gbrf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kchinn@gbrf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Chinn</dc:creator>
  <cp:keywords/>
  <dc:description/>
  <cp:lastModifiedBy>Nancy Chinn</cp:lastModifiedBy>
  <cp:revision>2</cp:revision>
  <dcterms:created xsi:type="dcterms:W3CDTF">2022-09-17T16:32:00Z</dcterms:created>
  <dcterms:modified xsi:type="dcterms:W3CDTF">2022-09-17T16:32:00Z</dcterms:modified>
</cp:coreProperties>
</file>